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SEMINAIRE sur l’ile …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L’HYPNOSE dans la prise en charge de couples et des troubles sexuels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 Joëlle MIGNOT, psychologue sexologue clinicienne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Directrice du Pôle Santé sexuelle et droits Humains Université Paris Diderot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Membre du Comité exécutif de la Chaire UNESCO Santé sexuelle et Droits Humains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Vice-présidente de la CFHTB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24 et 25 novembre 2017 de 9h à 17h</w:t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 xml:space="preserve">Salle de l'URMLR au Port </w:t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Deux jours pour apprendre à prendre en charge les couples en hypnothérapie…</w:t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Objectif : - Repérer les mécanismes de communication du couple</w:t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ab/>
        <w:t xml:space="preserve">     - Améliorer la circulation du désir et du plaisir</w:t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ab/>
        <w:t xml:space="preserve">    - Savoir utiliser le matériel apporter par les deux partenaires du couple</w:t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ab/>
        <w:t xml:space="preserve">    - Travail sur des cas cliniques</w:t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Tarif : 400 euros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LibreOffice/5.0.6.3$Windows_x86 LibreOffice_project/490fc03b25318460cfc54456516ea2519c11d1aa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2017-11-16T10:28:00Z</dcterms:created>
  <dc:creator>JOELLE MIGNOT</dc:creator>
  <dc:language>fr-FR</dc:language>
  <cp:lastModifiedBy>JOELLE MIGNOT</cp:lastModifiedBy>
  <dcterms:modified xsi:type="dcterms:W3CDTF">2017-11-16T10:38:00Z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